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392D18" w14:textId="77777777" w:rsidR="00245C90" w:rsidRPr="00B74B71" w:rsidRDefault="009256E5" w:rsidP="00B74B71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B74B71">
        <w:rPr>
          <w:rFonts w:ascii="Times New Roman" w:hAnsi="Times New Roman" w:cs="Times New Roman"/>
        </w:rPr>
        <w:t>QUOTING OTHERS</w:t>
      </w:r>
    </w:p>
    <w:p w14:paraId="1983CEC8" w14:textId="77777777" w:rsidR="009256E5" w:rsidRPr="00B74B71" w:rsidRDefault="009256E5" w:rsidP="00B74B71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B74B71">
        <w:rPr>
          <w:rFonts w:ascii="Times New Roman" w:hAnsi="Times New Roman" w:cs="Times New Roman"/>
        </w:rPr>
        <w:t xml:space="preserve">You need to develop a vocabulary of verbs and phrases for use in giving others credit. Be careful to use terms precisely. Avoid using </w:t>
      </w:r>
      <w:r w:rsidRPr="00B74B71">
        <w:rPr>
          <w:rFonts w:ascii="Times New Roman" w:hAnsi="Times New Roman" w:cs="Times New Roman"/>
          <w:u w:val="single"/>
        </w:rPr>
        <w:t xml:space="preserve">claims </w:t>
      </w:r>
      <w:r w:rsidRPr="00B74B71">
        <w:rPr>
          <w:rFonts w:ascii="Times New Roman" w:hAnsi="Times New Roman" w:cs="Times New Roman"/>
        </w:rPr>
        <w:t xml:space="preserve">when you probably mean </w:t>
      </w:r>
      <w:r w:rsidRPr="00B74B71">
        <w:rPr>
          <w:rFonts w:ascii="Times New Roman" w:hAnsi="Times New Roman" w:cs="Times New Roman"/>
          <w:u w:val="single"/>
        </w:rPr>
        <w:t>says</w:t>
      </w:r>
      <w:r w:rsidRPr="00B74B71">
        <w:rPr>
          <w:rFonts w:ascii="Times New Roman" w:hAnsi="Times New Roman" w:cs="Times New Roman"/>
        </w:rPr>
        <w:t xml:space="preserve">. Avoid using </w:t>
      </w:r>
      <w:r w:rsidRPr="00B74B71">
        <w:rPr>
          <w:rFonts w:ascii="Times New Roman" w:hAnsi="Times New Roman" w:cs="Times New Roman"/>
          <w:u w:val="single"/>
        </w:rPr>
        <w:t>argues</w:t>
      </w:r>
      <w:r w:rsidRPr="00B74B71">
        <w:rPr>
          <w:rFonts w:ascii="Times New Roman" w:hAnsi="Times New Roman" w:cs="Times New Roman"/>
        </w:rPr>
        <w:t xml:space="preserve"> when you mean </w:t>
      </w:r>
      <w:r w:rsidRPr="00B74B71">
        <w:rPr>
          <w:rFonts w:ascii="Times New Roman" w:hAnsi="Times New Roman" w:cs="Times New Roman"/>
          <w:u w:val="single"/>
        </w:rPr>
        <w:t>suggests</w:t>
      </w:r>
      <w:r w:rsidRPr="00B74B71">
        <w:rPr>
          <w:rFonts w:ascii="Times New Roman" w:hAnsi="Times New Roman" w:cs="Times New Roman"/>
        </w:rPr>
        <w:t xml:space="preserve">. When you use </w:t>
      </w:r>
      <w:r w:rsidRPr="00B74B71">
        <w:rPr>
          <w:rFonts w:ascii="Times New Roman" w:hAnsi="Times New Roman" w:cs="Times New Roman"/>
          <w:u w:val="single"/>
        </w:rPr>
        <w:t>goes on to say</w:t>
      </w:r>
      <w:r w:rsidRPr="00B74B71">
        <w:rPr>
          <w:rFonts w:ascii="Times New Roman" w:hAnsi="Times New Roman" w:cs="Times New Roman"/>
        </w:rPr>
        <w:t>, the writer you are referring to should be continuing.</w:t>
      </w:r>
    </w:p>
    <w:p w14:paraId="70A0990F" w14:textId="77777777" w:rsidR="009256E5" w:rsidRPr="00B74B71" w:rsidRDefault="009256E5" w:rsidP="00B74B71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B74B71">
        <w:rPr>
          <w:rFonts w:ascii="Times New Roman" w:hAnsi="Times New Roman" w:cs="Times New Roman"/>
        </w:rPr>
        <w:t>Some words stronger than others: argue/wrote; concludes/suggests; insists/notes; claims/comments.</w:t>
      </w:r>
    </w:p>
    <w:p w14:paraId="5C1CBC73" w14:textId="77777777" w:rsidR="009256E5" w:rsidRPr="00B74B71" w:rsidRDefault="009256E5" w:rsidP="00B74B71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B74B71">
        <w:rPr>
          <w:rFonts w:ascii="Times New Roman" w:hAnsi="Times New Roman" w:cs="Times New Roman"/>
        </w:rPr>
        <w:t xml:space="preserve">It is risky to use terms such as </w:t>
      </w:r>
      <w:r w:rsidRPr="00B74B71">
        <w:rPr>
          <w:rFonts w:ascii="Times New Roman" w:hAnsi="Times New Roman" w:cs="Times New Roman"/>
          <w:u w:val="single"/>
        </w:rPr>
        <w:t>believes</w:t>
      </w:r>
      <w:r w:rsidRPr="00B74B71">
        <w:rPr>
          <w:rFonts w:ascii="Times New Roman" w:hAnsi="Times New Roman" w:cs="Times New Roman"/>
        </w:rPr>
        <w:t xml:space="preserve">, </w:t>
      </w:r>
      <w:r w:rsidRPr="00B74B71">
        <w:rPr>
          <w:rFonts w:ascii="Times New Roman" w:hAnsi="Times New Roman" w:cs="Times New Roman"/>
          <w:u w:val="single"/>
        </w:rPr>
        <w:t>feels</w:t>
      </w:r>
      <w:r w:rsidRPr="00B74B71">
        <w:rPr>
          <w:rFonts w:ascii="Times New Roman" w:hAnsi="Times New Roman" w:cs="Times New Roman"/>
        </w:rPr>
        <w:t xml:space="preserve">, </w:t>
      </w:r>
      <w:r w:rsidRPr="00B74B71">
        <w:rPr>
          <w:rFonts w:ascii="Times New Roman" w:hAnsi="Times New Roman" w:cs="Times New Roman"/>
          <w:u w:val="single"/>
        </w:rPr>
        <w:t>is convinced</w:t>
      </w:r>
      <w:r w:rsidRPr="00B74B71">
        <w:rPr>
          <w:rFonts w:ascii="Times New Roman" w:hAnsi="Times New Roman" w:cs="Times New Roman"/>
        </w:rPr>
        <w:t>. You may not know what the author feels or believes.</w:t>
      </w:r>
    </w:p>
    <w:p w14:paraId="5576661C" w14:textId="77777777" w:rsidR="009256E5" w:rsidRPr="00B74B71" w:rsidRDefault="009256E5" w:rsidP="00B74B71">
      <w:pPr>
        <w:spacing w:line="240" w:lineRule="auto"/>
        <w:ind w:firstLine="720"/>
        <w:rPr>
          <w:rFonts w:ascii="Times New Roman" w:hAnsi="Times New Roman" w:cs="Times New Roman"/>
        </w:rPr>
      </w:pPr>
      <w:r w:rsidRPr="00B74B71">
        <w:rPr>
          <w:rFonts w:ascii="Times New Roman" w:hAnsi="Times New Roman" w:cs="Times New Roman"/>
        </w:rPr>
        <w:t xml:space="preserve">There is no complete agreement on the use of terms such as </w:t>
      </w:r>
      <w:r w:rsidRPr="00B74B71">
        <w:rPr>
          <w:rFonts w:ascii="Times New Roman" w:hAnsi="Times New Roman" w:cs="Times New Roman"/>
          <w:u w:val="single"/>
        </w:rPr>
        <w:t>apparently</w:t>
      </w:r>
      <w:r w:rsidRPr="00B74B71">
        <w:rPr>
          <w:rFonts w:ascii="Times New Roman" w:hAnsi="Times New Roman" w:cs="Times New Roman"/>
        </w:rPr>
        <w:t xml:space="preserve"> or </w:t>
      </w:r>
      <w:r w:rsidRPr="00B74B71">
        <w:rPr>
          <w:rFonts w:ascii="Times New Roman" w:hAnsi="Times New Roman" w:cs="Times New Roman"/>
          <w:u w:val="single"/>
        </w:rPr>
        <w:t>seems to</w:t>
      </w:r>
      <w:r w:rsidRPr="00B74B71">
        <w:rPr>
          <w:rFonts w:ascii="Times New Roman" w:hAnsi="Times New Roman" w:cs="Times New Roman"/>
        </w:rPr>
        <w:t xml:space="preserve">. Some suggest these words </w:t>
      </w:r>
      <w:r w:rsidR="00037C57" w:rsidRPr="00B74B71">
        <w:rPr>
          <w:rFonts w:ascii="Times New Roman" w:hAnsi="Times New Roman" w:cs="Times New Roman"/>
        </w:rPr>
        <w:t xml:space="preserve">as an indicators of the writer’s caution. Others suggest that the purpose of the research paper is to put oneself on the line by taking a position. </w:t>
      </w:r>
      <w:r w:rsidR="009B250F" w:rsidRPr="00B74B71">
        <w:rPr>
          <w:rFonts w:ascii="Times New Roman" w:hAnsi="Times New Roman" w:cs="Times New Roman"/>
        </w:rPr>
        <w:t>Balance may be important. If everything said is tentative, the reader may become bored with the weight of reading.</w:t>
      </w:r>
    </w:p>
    <w:p w14:paraId="3A383450" w14:textId="77777777" w:rsidR="009B250F" w:rsidRPr="00B74B71" w:rsidRDefault="009B250F">
      <w:pPr>
        <w:rPr>
          <w:rFonts w:ascii="Times New Roman" w:hAnsi="Times New Roman" w:cs="Times New Roman"/>
        </w:rPr>
      </w:pPr>
      <w:r w:rsidRPr="00B74B71">
        <w:rPr>
          <w:rFonts w:ascii="Times New Roman" w:hAnsi="Times New Roman" w:cs="Times New Roman"/>
        </w:rPr>
        <w:t>Consider these samples and create variants of them for your use.</w:t>
      </w:r>
    </w:p>
    <w:p w14:paraId="193BA95F" w14:textId="77777777" w:rsidR="009B250F" w:rsidRPr="00B74B71" w:rsidRDefault="009B250F" w:rsidP="009B25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74B71">
        <w:rPr>
          <w:rFonts w:ascii="Times New Roman" w:hAnsi="Times New Roman" w:cs="Times New Roman"/>
        </w:rPr>
        <w:t xml:space="preserve">Carl </w:t>
      </w:r>
      <w:proofErr w:type="spellStart"/>
      <w:r w:rsidRPr="00B74B71">
        <w:rPr>
          <w:rFonts w:ascii="Times New Roman" w:hAnsi="Times New Roman" w:cs="Times New Roman"/>
        </w:rPr>
        <w:t>Michalson</w:t>
      </w:r>
      <w:proofErr w:type="spellEnd"/>
      <w:r w:rsidRPr="00B74B71">
        <w:rPr>
          <w:rFonts w:ascii="Times New Roman" w:hAnsi="Times New Roman" w:cs="Times New Roman"/>
        </w:rPr>
        <w:t xml:space="preserve"> says that … </w:t>
      </w:r>
    </w:p>
    <w:p w14:paraId="20DD5FDB" w14:textId="77777777" w:rsidR="009B250F" w:rsidRPr="00B74B71" w:rsidRDefault="009B250F" w:rsidP="009B25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74B71">
        <w:rPr>
          <w:rFonts w:ascii="Times New Roman" w:hAnsi="Times New Roman" w:cs="Times New Roman"/>
          <w:i/>
        </w:rPr>
        <w:t>The Encyclopedia of Southern Baptist</w:t>
      </w:r>
      <w:r w:rsidRPr="00B74B71">
        <w:rPr>
          <w:rFonts w:ascii="Times New Roman" w:hAnsi="Times New Roman" w:cs="Times New Roman"/>
        </w:rPr>
        <w:t xml:space="preserve"> reports that …</w:t>
      </w:r>
    </w:p>
    <w:p w14:paraId="67B30CD4" w14:textId="77777777" w:rsidR="009B250F" w:rsidRPr="00B74B71" w:rsidRDefault="009B250F" w:rsidP="009B25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74B71">
        <w:rPr>
          <w:rFonts w:ascii="Times New Roman" w:hAnsi="Times New Roman" w:cs="Times New Roman"/>
        </w:rPr>
        <w:t>In Gregory of Nyssa’s phrase,</w:t>
      </w:r>
    </w:p>
    <w:p w14:paraId="5B000AAA" w14:textId="77777777" w:rsidR="009B250F" w:rsidRPr="00B74B71" w:rsidRDefault="009B250F" w:rsidP="009B25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74B71">
        <w:rPr>
          <w:rFonts w:ascii="Times New Roman" w:hAnsi="Times New Roman" w:cs="Times New Roman"/>
        </w:rPr>
        <w:t xml:space="preserve">Concerning this incident, Kenneth Scott </w:t>
      </w:r>
      <w:proofErr w:type="spellStart"/>
      <w:r w:rsidRPr="00B74B71">
        <w:rPr>
          <w:rFonts w:ascii="Times New Roman" w:hAnsi="Times New Roman" w:cs="Times New Roman"/>
        </w:rPr>
        <w:t>Latourette</w:t>
      </w:r>
      <w:proofErr w:type="spellEnd"/>
      <w:r w:rsidRPr="00B74B71">
        <w:rPr>
          <w:rFonts w:ascii="Times New Roman" w:hAnsi="Times New Roman" w:cs="Times New Roman"/>
        </w:rPr>
        <w:t xml:space="preserve"> comments that …</w:t>
      </w:r>
    </w:p>
    <w:p w14:paraId="2BA5F9F2" w14:textId="77777777" w:rsidR="009B250F" w:rsidRPr="00B74B71" w:rsidRDefault="009B250F" w:rsidP="009B25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74B71">
        <w:rPr>
          <w:rFonts w:ascii="Times New Roman" w:hAnsi="Times New Roman" w:cs="Times New Roman"/>
        </w:rPr>
        <w:t xml:space="preserve">William </w:t>
      </w:r>
      <w:proofErr w:type="spellStart"/>
      <w:r w:rsidRPr="00B74B71">
        <w:rPr>
          <w:rFonts w:ascii="Times New Roman" w:hAnsi="Times New Roman" w:cs="Times New Roman"/>
        </w:rPr>
        <w:t>Horden</w:t>
      </w:r>
      <w:proofErr w:type="spellEnd"/>
      <w:r w:rsidRPr="00B74B71">
        <w:rPr>
          <w:rFonts w:ascii="Times New Roman" w:hAnsi="Times New Roman" w:cs="Times New Roman"/>
        </w:rPr>
        <w:t xml:space="preserve"> Suggests that …</w:t>
      </w:r>
    </w:p>
    <w:p w14:paraId="197278C1" w14:textId="77777777" w:rsidR="009B250F" w:rsidRPr="00B74B71" w:rsidRDefault="009B250F" w:rsidP="009B25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74B71">
        <w:rPr>
          <w:rFonts w:ascii="Times New Roman" w:hAnsi="Times New Roman" w:cs="Times New Roman"/>
        </w:rPr>
        <w:t xml:space="preserve">In what is Christianity? Adolph </w:t>
      </w:r>
      <w:proofErr w:type="spellStart"/>
      <w:r w:rsidRPr="00B74B71">
        <w:rPr>
          <w:rFonts w:ascii="Times New Roman" w:hAnsi="Times New Roman" w:cs="Times New Roman"/>
        </w:rPr>
        <w:t>Harnack</w:t>
      </w:r>
      <w:proofErr w:type="spellEnd"/>
      <w:r w:rsidRPr="00B74B71">
        <w:rPr>
          <w:rFonts w:ascii="Times New Roman" w:hAnsi="Times New Roman" w:cs="Times New Roman"/>
        </w:rPr>
        <w:t xml:space="preserve"> asserts …</w:t>
      </w:r>
    </w:p>
    <w:p w14:paraId="578F54A9" w14:textId="77777777" w:rsidR="009B250F" w:rsidRPr="00B74B71" w:rsidRDefault="009B250F" w:rsidP="009B25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74B71">
        <w:rPr>
          <w:rFonts w:ascii="Times New Roman" w:hAnsi="Times New Roman" w:cs="Times New Roman"/>
        </w:rPr>
        <w:t>The truly regenerate are, in Karl Barth’s words, the “Real Church.”</w:t>
      </w:r>
    </w:p>
    <w:p w14:paraId="30AFBB5A" w14:textId="77777777" w:rsidR="009B250F" w:rsidRPr="00B74B71" w:rsidRDefault="009B250F" w:rsidP="009B25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74B71">
        <w:rPr>
          <w:rFonts w:ascii="Times New Roman" w:hAnsi="Times New Roman" w:cs="Times New Roman"/>
        </w:rPr>
        <w:t>Albert Sc</w:t>
      </w:r>
      <w:r w:rsidR="00821F44" w:rsidRPr="00B74B71">
        <w:rPr>
          <w:rFonts w:ascii="Times New Roman" w:hAnsi="Times New Roman" w:cs="Times New Roman"/>
        </w:rPr>
        <w:t>h</w:t>
      </w:r>
      <w:r w:rsidRPr="00B74B71">
        <w:rPr>
          <w:rFonts w:ascii="Times New Roman" w:hAnsi="Times New Roman" w:cs="Times New Roman"/>
        </w:rPr>
        <w:t>weitzer makes clear that …</w:t>
      </w:r>
    </w:p>
    <w:p w14:paraId="60B32B02" w14:textId="77777777" w:rsidR="009B250F" w:rsidRPr="00B74B71" w:rsidRDefault="009B250F" w:rsidP="009B25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74B71">
        <w:rPr>
          <w:rFonts w:ascii="Times New Roman" w:hAnsi="Times New Roman" w:cs="Times New Roman"/>
        </w:rPr>
        <w:t>J. L. Neve surveys …</w:t>
      </w:r>
    </w:p>
    <w:p w14:paraId="5485D839" w14:textId="77777777" w:rsidR="009B250F" w:rsidRPr="00B74B71" w:rsidRDefault="009B250F" w:rsidP="009B25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74B71">
        <w:rPr>
          <w:rFonts w:ascii="Times New Roman" w:hAnsi="Times New Roman" w:cs="Times New Roman"/>
        </w:rPr>
        <w:t>Richard Niebuhr suggests that…</w:t>
      </w:r>
    </w:p>
    <w:p w14:paraId="2DC4DD26" w14:textId="77777777" w:rsidR="009B250F" w:rsidRPr="00B74B71" w:rsidRDefault="009B250F" w:rsidP="009B25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74B71">
        <w:rPr>
          <w:rFonts w:ascii="Times New Roman" w:hAnsi="Times New Roman" w:cs="Times New Roman"/>
        </w:rPr>
        <w:t>As Alan Richardson says</w:t>
      </w:r>
      <w:proofErr w:type="gramStart"/>
      <w:r w:rsidRPr="00B74B71">
        <w:rPr>
          <w:rFonts w:ascii="Times New Roman" w:hAnsi="Times New Roman" w:cs="Times New Roman"/>
        </w:rPr>
        <w:t>, ..</w:t>
      </w:r>
      <w:proofErr w:type="gramEnd"/>
    </w:p>
    <w:p w14:paraId="7464B77E" w14:textId="77777777" w:rsidR="009B250F" w:rsidRPr="00B74B71" w:rsidRDefault="009B250F" w:rsidP="009B25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74B71">
        <w:rPr>
          <w:rFonts w:ascii="Times New Roman" w:hAnsi="Times New Roman" w:cs="Times New Roman"/>
        </w:rPr>
        <w:t xml:space="preserve">It is Alice Gardner’s last phrase that interprets </w:t>
      </w:r>
      <w:proofErr w:type="spellStart"/>
      <w:r w:rsidRPr="00B74B71">
        <w:rPr>
          <w:rFonts w:ascii="Times New Roman" w:hAnsi="Times New Roman" w:cs="Times New Roman"/>
        </w:rPr>
        <w:t>Mircea’s</w:t>
      </w:r>
      <w:proofErr w:type="spellEnd"/>
      <w:r w:rsidRPr="00B74B71">
        <w:rPr>
          <w:rFonts w:ascii="Times New Roman" w:hAnsi="Times New Roman" w:cs="Times New Roman"/>
        </w:rPr>
        <w:t xml:space="preserve"> position …</w:t>
      </w:r>
    </w:p>
    <w:p w14:paraId="56E061EC" w14:textId="77777777" w:rsidR="009B250F" w:rsidRPr="00B74B71" w:rsidRDefault="009B250F" w:rsidP="009B25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74B71">
        <w:rPr>
          <w:rFonts w:ascii="Times New Roman" w:hAnsi="Times New Roman" w:cs="Times New Roman"/>
        </w:rPr>
        <w:t xml:space="preserve">F. W. </w:t>
      </w:r>
      <w:proofErr w:type="spellStart"/>
      <w:r w:rsidRPr="00B74B71">
        <w:rPr>
          <w:rFonts w:ascii="Times New Roman" w:hAnsi="Times New Roman" w:cs="Times New Roman"/>
        </w:rPr>
        <w:t>Dillistone</w:t>
      </w:r>
      <w:proofErr w:type="spellEnd"/>
      <w:r w:rsidRPr="00B74B71">
        <w:rPr>
          <w:rFonts w:ascii="Times New Roman" w:hAnsi="Times New Roman" w:cs="Times New Roman"/>
        </w:rPr>
        <w:t xml:space="preserve"> insists that …</w:t>
      </w:r>
    </w:p>
    <w:p w14:paraId="79196C07" w14:textId="77777777" w:rsidR="00821F44" w:rsidRPr="00B74B71" w:rsidRDefault="00821F44" w:rsidP="009B25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74B71">
        <w:rPr>
          <w:rFonts w:ascii="Times New Roman" w:hAnsi="Times New Roman" w:cs="Times New Roman"/>
        </w:rPr>
        <w:t xml:space="preserve">William </w:t>
      </w:r>
      <w:proofErr w:type="spellStart"/>
      <w:r w:rsidRPr="00B74B71">
        <w:rPr>
          <w:rFonts w:ascii="Times New Roman" w:hAnsi="Times New Roman" w:cs="Times New Roman"/>
        </w:rPr>
        <w:t>Horden</w:t>
      </w:r>
      <w:proofErr w:type="spellEnd"/>
      <w:r w:rsidRPr="00B74B71">
        <w:rPr>
          <w:rFonts w:ascii="Times New Roman" w:hAnsi="Times New Roman" w:cs="Times New Roman"/>
        </w:rPr>
        <w:t xml:space="preserve"> points out that…</w:t>
      </w:r>
    </w:p>
    <w:p w14:paraId="5F524BD1" w14:textId="77777777" w:rsidR="00821F44" w:rsidRPr="00B74B71" w:rsidRDefault="00821F44" w:rsidP="009B25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74B71">
        <w:rPr>
          <w:rFonts w:ascii="Times New Roman" w:hAnsi="Times New Roman" w:cs="Times New Roman"/>
        </w:rPr>
        <w:t>As Paul Tillich puts it,</w:t>
      </w:r>
    </w:p>
    <w:p w14:paraId="733373C1" w14:textId="77777777" w:rsidR="00821F44" w:rsidRPr="00B74B71" w:rsidRDefault="00821F44" w:rsidP="009B25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74B71">
        <w:rPr>
          <w:rFonts w:ascii="Times New Roman" w:hAnsi="Times New Roman" w:cs="Times New Roman"/>
        </w:rPr>
        <w:t>As G. Ernest Wright notes,</w:t>
      </w:r>
    </w:p>
    <w:p w14:paraId="17ECA35C" w14:textId="77777777" w:rsidR="00821F44" w:rsidRPr="00B74B71" w:rsidRDefault="00821F44" w:rsidP="009B25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74B71">
        <w:rPr>
          <w:rFonts w:ascii="Times New Roman" w:hAnsi="Times New Roman" w:cs="Times New Roman"/>
        </w:rPr>
        <w:t>According to Marcus Barth,</w:t>
      </w:r>
    </w:p>
    <w:p w14:paraId="6C43B7CB" w14:textId="77777777" w:rsidR="00821F44" w:rsidRPr="00B74B71" w:rsidRDefault="00821F44" w:rsidP="009B25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74B71">
        <w:rPr>
          <w:rFonts w:ascii="Times New Roman" w:hAnsi="Times New Roman" w:cs="Times New Roman"/>
        </w:rPr>
        <w:lastRenderedPageBreak/>
        <w:t>Baylor President Pat M. Neff argued that …</w:t>
      </w:r>
    </w:p>
    <w:p w14:paraId="7CEEC980" w14:textId="77777777" w:rsidR="00821F44" w:rsidRPr="00B74B71" w:rsidRDefault="00821F44" w:rsidP="009B25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74B71">
        <w:rPr>
          <w:rFonts w:ascii="Times New Roman" w:hAnsi="Times New Roman" w:cs="Times New Roman"/>
        </w:rPr>
        <w:t>E. C. Routh once replied that …</w:t>
      </w:r>
    </w:p>
    <w:p w14:paraId="6FB51CEC" w14:textId="77777777" w:rsidR="00821F44" w:rsidRPr="00B74B71" w:rsidRDefault="00821F44" w:rsidP="009B25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74B71">
        <w:rPr>
          <w:rFonts w:ascii="Times New Roman" w:hAnsi="Times New Roman" w:cs="Times New Roman"/>
        </w:rPr>
        <w:t>The main points of the argument, as outlined by Professor Crowder, are as follows:</w:t>
      </w:r>
    </w:p>
    <w:p w14:paraId="12237975" w14:textId="77777777" w:rsidR="00821F44" w:rsidRPr="00B74B71" w:rsidRDefault="00821F44" w:rsidP="009B25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74B71">
        <w:rPr>
          <w:rFonts w:ascii="Times New Roman" w:hAnsi="Times New Roman" w:cs="Times New Roman"/>
        </w:rPr>
        <w:t>W. T. Conner reminds us that …</w:t>
      </w:r>
    </w:p>
    <w:p w14:paraId="75F72A62" w14:textId="77777777" w:rsidR="00821F44" w:rsidRPr="00B74B71" w:rsidRDefault="00821F44" w:rsidP="009B25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74B71">
        <w:rPr>
          <w:rFonts w:ascii="Times New Roman" w:hAnsi="Times New Roman" w:cs="Times New Roman"/>
        </w:rPr>
        <w:t xml:space="preserve">For example, </w:t>
      </w:r>
      <w:proofErr w:type="spellStart"/>
      <w:r w:rsidRPr="00B74B71">
        <w:rPr>
          <w:rFonts w:ascii="Times New Roman" w:hAnsi="Times New Roman" w:cs="Times New Roman"/>
        </w:rPr>
        <w:t>Shedd</w:t>
      </w:r>
      <w:proofErr w:type="spellEnd"/>
      <w:r w:rsidRPr="00B74B71">
        <w:rPr>
          <w:rFonts w:ascii="Times New Roman" w:hAnsi="Times New Roman" w:cs="Times New Roman"/>
        </w:rPr>
        <w:t xml:space="preserve"> claims that …</w:t>
      </w:r>
    </w:p>
    <w:p w14:paraId="2621EA3D" w14:textId="77777777" w:rsidR="00821F44" w:rsidRPr="00B74B71" w:rsidRDefault="00821F44" w:rsidP="009B25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74B71">
        <w:rPr>
          <w:rFonts w:ascii="Times New Roman" w:hAnsi="Times New Roman" w:cs="Times New Roman"/>
        </w:rPr>
        <w:t xml:space="preserve">Boyce, Strong, and </w:t>
      </w:r>
      <w:proofErr w:type="spellStart"/>
      <w:r w:rsidRPr="00B74B71">
        <w:rPr>
          <w:rFonts w:ascii="Times New Roman" w:hAnsi="Times New Roman" w:cs="Times New Roman"/>
        </w:rPr>
        <w:t>Dagg</w:t>
      </w:r>
      <w:proofErr w:type="spellEnd"/>
      <w:r w:rsidRPr="00B74B71">
        <w:rPr>
          <w:rFonts w:ascii="Times New Roman" w:hAnsi="Times New Roman" w:cs="Times New Roman"/>
        </w:rPr>
        <w:t xml:space="preserve"> agree that …</w:t>
      </w:r>
    </w:p>
    <w:p w14:paraId="7E23EAB7" w14:textId="77777777" w:rsidR="00821F44" w:rsidRPr="00B74B71" w:rsidRDefault="00821F44" w:rsidP="009B25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74B71">
        <w:rPr>
          <w:rFonts w:ascii="Times New Roman" w:hAnsi="Times New Roman" w:cs="Times New Roman"/>
        </w:rPr>
        <w:t>Broadus confirms that …</w:t>
      </w:r>
    </w:p>
    <w:p w14:paraId="42F07667" w14:textId="77777777" w:rsidR="00821F44" w:rsidRPr="00B74B71" w:rsidRDefault="00821F44" w:rsidP="009B25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74B71">
        <w:rPr>
          <w:rFonts w:ascii="Times New Roman" w:hAnsi="Times New Roman" w:cs="Times New Roman"/>
        </w:rPr>
        <w:t>The basic truth, as revealed by Tertullian, demands…</w:t>
      </w:r>
    </w:p>
    <w:p w14:paraId="1DFB1414" w14:textId="77777777" w:rsidR="004707A8" w:rsidRPr="00B74B71" w:rsidRDefault="004707A8" w:rsidP="009B25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74B71">
        <w:rPr>
          <w:rFonts w:ascii="Times New Roman" w:hAnsi="Times New Roman" w:cs="Times New Roman"/>
        </w:rPr>
        <w:t>L. R. Elliot was perceptive enough to recognize that …</w:t>
      </w:r>
    </w:p>
    <w:p w14:paraId="443E01C2" w14:textId="77777777" w:rsidR="004707A8" w:rsidRPr="00B74B71" w:rsidRDefault="004707A8" w:rsidP="009B25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74B71">
        <w:rPr>
          <w:rFonts w:ascii="Times New Roman" w:hAnsi="Times New Roman" w:cs="Times New Roman"/>
        </w:rPr>
        <w:t xml:space="preserve">Both he and J. B. </w:t>
      </w:r>
      <w:proofErr w:type="spellStart"/>
      <w:r w:rsidRPr="00B74B71">
        <w:rPr>
          <w:rFonts w:ascii="Times New Roman" w:hAnsi="Times New Roman" w:cs="Times New Roman"/>
        </w:rPr>
        <w:t>Gambrell</w:t>
      </w:r>
      <w:proofErr w:type="spellEnd"/>
      <w:r w:rsidRPr="00B74B71">
        <w:rPr>
          <w:rFonts w:ascii="Times New Roman" w:hAnsi="Times New Roman" w:cs="Times New Roman"/>
        </w:rPr>
        <w:t xml:space="preserve"> have contended that …</w:t>
      </w:r>
    </w:p>
    <w:p w14:paraId="19D635B0" w14:textId="77777777" w:rsidR="004707A8" w:rsidRPr="00B74B71" w:rsidRDefault="004707A8" w:rsidP="009B25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74B71">
        <w:rPr>
          <w:rFonts w:ascii="Times New Roman" w:hAnsi="Times New Roman" w:cs="Times New Roman"/>
        </w:rPr>
        <w:t>D. B Ray positioned Carroll’s idea when he wrote …</w:t>
      </w:r>
    </w:p>
    <w:p w14:paraId="49D65BFB" w14:textId="77777777" w:rsidR="00821F44" w:rsidRPr="00B74B71" w:rsidRDefault="00821F44" w:rsidP="009B25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74B71">
        <w:rPr>
          <w:rFonts w:ascii="Times New Roman" w:hAnsi="Times New Roman" w:cs="Times New Roman"/>
        </w:rPr>
        <w:t>L. R. Scarborough concluded that …</w:t>
      </w:r>
    </w:p>
    <w:p w14:paraId="3F938B1E" w14:textId="77777777" w:rsidR="00821F44" w:rsidRPr="00B74B71" w:rsidRDefault="00821F44" w:rsidP="009B25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74B71">
        <w:rPr>
          <w:rFonts w:ascii="Times New Roman" w:hAnsi="Times New Roman" w:cs="Times New Roman"/>
        </w:rPr>
        <w:t>Consider H.E. Dana’s celebrated argument that …</w:t>
      </w:r>
    </w:p>
    <w:p w14:paraId="1A4CDD0F" w14:textId="77777777" w:rsidR="00821F44" w:rsidRDefault="00821F44" w:rsidP="009B25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74B71">
        <w:rPr>
          <w:rFonts w:ascii="Times New Roman" w:hAnsi="Times New Roman" w:cs="Times New Roman"/>
        </w:rPr>
        <w:t>W. W. Barnes assumes that …</w:t>
      </w:r>
    </w:p>
    <w:p w14:paraId="11C95627" w14:textId="77777777" w:rsidR="00B74B71" w:rsidRDefault="00B74B71" w:rsidP="00B74B71">
      <w:pPr>
        <w:pStyle w:val="ListParagraph"/>
        <w:rPr>
          <w:rFonts w:ascii="Times New Roman" w:hAnsi="Times New Roman" w:cs="Times New Roman"/>
        </w:rPr>
      </w:pPr>
    </w:p>
    <w:p w14:paraId="73FAD781" w14:textId="77777777" w:rsidR="00B74B71" w:rsidRPr="00B74B71" w:rsidRDefault="00B74B71" w:rsidP="00B74B71">
      <w:pPr>
        <w:pStyle w:val="ListParagraph"/>
        <w:rPr>
          <w:rFonts w:ascii="Times New Roman" w:hAnsi="Times New Roman" w:cs="Times New Roman"/>
          <w:sz w:val="18"/>
          <w:szCs w:val="18"/>
        </w:rPr>
      </w:pPr>
      <w:r w:rsidRPr="00B74B71">
        <w:rPr>
          <w:rFonts w:ascii="Times New Roman" w:hAnsi="Times New Roman" w:cs="Times New Roman"/>
          <w:sz w:val="18"/>
          <w:szCs w:val="18"/>
        </w:rPr>
        <w:t xml:space="preserve">This handout was first developed and used by Dr. Carl </w:t>
      </w:r>
      <w:proofErr w:type="spellStart"/>
      <w:r w:rsidRPr="00B74B71">
        <w:rPr>
          <w:rFonts w:ascii="Times New Roman" w:hAnsi="Times New Roman" w:cs="Times New Roman"/>
          <w:sz w:val="18"/>
          <w:szCs w:val="18"/>
        </w:rPr>
        <w:t>Wrontenbery</w:t>
      </w:r>
      <w:proofErr w:type="spellEnd"/>
      <w:r w:rsidRPr="00B74B71">
        <w:rPr>
          <w:rFonts w:ascii="Times New Roman" w:hAnsi="Times New Roman" w:cs="Times New Roman"/>
          <w:sz w:val="18"/>
          <w:szCs w:val="18"/>
        </w:rPr>
        <w:t xml:space="preserve">, former instructor of the </w:t>
      </w:r>
      <w:proofErr w:type="spellStart"/>
      <w:r w:rsidRPr="00B74B71">
        <w:rPr>
          <w:rFonts w:ascii="Times New Roman" w:hAnsi="Times New Roman" w:cs="Times New Roman"/>
          <w:sz w:val="18"/>
          <w:szCs w:val="18"/>
        </w:rPr>
        <w:t>Reasearch</w:t>
      </w:r>
      <w:proofErr w:type="spellEnd"/>
      <w:r w:rsidRPr="00B74B71">
        <w:rPr>
          <w:rFonts w:ascii="Times New Roman" w:hAnsi="Times New Roman" w:cs="Times New Roman"/>
          <w:sz w:val="18"/>
          <w:szCs w:val="18"/>
        </w:rPr>
        <w:t xml:space="preserve"> Seminar.</w:t>
      </w:r>
    </w:p>
    <w:p w14:paraId="792A58AF" w14:textId="77777777" w:rsidR="00B74B71" w:rsidRPr="00B74B71" w:rsidRDefault="00B74B71" w:rsidP="00B74B71">
      <w:pPr>
        <w:pStyle w:val="ListParagraph"/>
        <w:rPr>
          <w:rFonts w:ascii="Times New Roman" w:hAnsi="Times New Roman" w:cs="Times New Roman"/>
        </w:rPr>
      </w:pPr>
    </w:p>
    <w:p w14:paraId="68993645" w14:textId="77777777" w:rsidR="00B74B71" w:rsidRPr="00B74B71" w:rsidRDefault="004707A8" w:rsidP="00B74B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74B71">
        <w:rPr>
          <w:rFonts w:ascii="Times New Roman" w:hAnsi="Times New Roman" w:cs="Times New Roman"/>
        </w:rPr>
        <w:t>W. O. Carver’ critical judgment is that …</w:t>
      </w:r>
    </w:p>
    <w:p w14:paraId="58C3E947" w14:textId="77777777" w:rsidR="004707A8" w:rsidRPr="00B74B71" w:rsidRDefault="004707A8" w:rsidP="009B25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74B71">
        <w:rPr>
          <w:rFonts w:ascii="Times New Roman" w:hAnsi="Times New Roman" w:cs="Times New Roman"/>
        </w:rPr>
        <w:t>C. E. Autry has recorded the contention …</w:t>
      </w:r>
    </w:p>
    <w:p w14:paraId="6ED93E6E" w14:textId="77777777" w:rsidR="004707A8" w:rsidRPr="00B74B71" w:rsidRDefault="004707A8" w:rsidP="009B25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74B71">
        <w:rPr>
          <w:rFonts w:ascii="Times New Roman" w:hAnsi="Times New Roman" w:cs="Times New Roman"/>
        </w:rPr>
        <w:t>Graves himself said that …</w:t>
      </w:r>
    </w:p>
    <w:p w14:paraId="1F3CE28C" w14:textId="77777777" w:rsidR="004707A8" w:rsidRPr="00B74B71" w:rsidRDefault="004707A8" w:rsidP="009B25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74B71">
        <w:rPr>
          <w:rFonts w:ascii="Times New Roman" w:hAnsi="Times New Roman" w:cs="Times New Roman"/>
        </w:rPr>
        <w:t>Robert A. Baker has remarked,</w:t>
      </w:r>
    </w:p>
    <w:p w14:paraId="7DCBCD94" w14:textId="77777777" w:rsidR="004707A8" w:rsidRPr="00B74B71" w:rsidRDefault="004707A8" w:rsidP="009B25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74B71">
        <w:rPr>
          <w:rFonts w:ascii="Times New Roman" w:hAnsi="Times New Roman" w:cs="Times New Roman"/>
        </w:rPr>
        <w:t>J. M. Dawson has called the position …</w:t>
      </w:r>
    </w:p>
    <w:p w14:paraId="0E9A93DD" w14:textId="77777777" w:rsidR="004707A8" w:rsidRPr="00B74B71" w:rsidRDefault="004707A8" w:rsidP="009B25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74B71">
        <w:rPr>
          <w:rFonts w:ascii="Times New Roman" w:hAnsi="Times New Roman" w:cs="Times New Roman"/>
        </w:rPr>
        <w:t>Dale Moody sees in this story …</w:t>
      </w:r>
    </w:p>
    <w:p w14:paraId="5B274ABE" w14:textId="77777777" w:rsidR="004707A8" w:rsidRPr="00B74B71" w:rsidRDefault="004707A8" w:rsidP="009B25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74B71">
        <w:rPr>
          <w:rFonts w:ascii="Times New Roman" w:hAnsi="Times New Roman" w:cs="Times New Roman"/>
        </w:rPr>
        <w:t>James Leo Garret found in E. C. Rust’s interpretation …</w:t>
      </w:r>
    </w:p>
    <w:p w14:paraId="0D6B437A" w14:textId="77777777" w:rsidR="004707A8" w:rsidRPr="00B74B71" w:rsidRDefault="004707A8" w:rsidP="009B25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74B71">
        <w:rPr>
          <w:rFonts w:ascii="Times New Roman" w:hAnsi="Times New Roman" w:cs="Times New Roman"/>
        </w:rPr>
        <w:t>A Greek father, Gregory of Nyssa, draws attention to an example…</w:t>
      </w:r>
    </w:p>
    <w:p w14:paraId="67085ABD" w14:textId="77777777" w:rsidR="004707A8" w:rsidRPr="00B74B71" w:rsidRDefault="004707A8" w:rsidP="009B25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74B71">
        <w:rPr>
          <w:rFonts w:ascii="Times New Roman" w:hAnsi="Times New Roman" w:cs="Times New Roman"/>
        </w:rPr>
        <w:t>To quote J. M. Pendleton …</w:t>
      </w:r>
    </w:p>
    <w:p w14:paraId="468DE013" w14:textId="77777777" w:rsidR="004707A8" w:rsidRPr="00B74B71" w:rsidRDefault="004707A8" w:rsidP="009B25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74B71">
        <w:rPr>
          <w:rFonts w:ascii="Times New Roman" w:hAnsi="Times New Roman" w:cs="Times New Roman"/>
        </w:rPr>
        <w:t>In the passage, Robert Barclay discerns</w:t>
      </w:r>
      <w:r w:rsidR="006637F7" w:rsidRPr="00B74B71">
        <w:rPr>
          <w:rFonts w:ascii="Times New Roman" w:hAnsi="Times New Roman" w:cs="Times New Roman"/>
        </w:rPr>
        <w:t xml:space="preserve"> …</w:t>
      </w:r>
    </w:p>
    <w:p w14:paraId="4BDA0375" w14:textId="77777777" w:rsidR="006637F7" w:rsidRPr="00B74B71" w:rsidRDefault="006637F7" w:rsidP="009B25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74B71">
        <w:rPr>
          <w:rFonts w:ascii="Times New Roman" w:hAnsi="Times New Roman" w:cs="Times New Roman"/>
        </w:rPr>
        <w:t>Morgan describes Anglicans as …</w:t>
      </w:r>
    </w:p>
    <w:p w14:paraId="05C36F15" w14:textId="77777777" w:rsidR="006637F7" w:rsidRPr="00B74B71" w:rsidRDefault="006637F7" w:rsidP="009B25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74B71">
        <w:rPr>
          <w:rFonts w:ascii="Times New Roman" w:hAnsi="Times New Roman" w:cs="Times New Roman"/>
        </w:rPr>
        <w:t xml:space="preserve">Thus G. R. </w:t>
      </w:r>
      <w:proofErr w:type="spellStart"/>
      <w:r w:rsidRPr="00B74B71">
        <w:rPr>
          <w:rFonts w:ascii="Times New Roman" w:hAnsi="Times New Roman" w:cs="Times New Roman"/>
        </w:rPr>
        <w:t>Beaseley</w:t>
      </w:r>
      <w:proofErr w:type="spellEnd"/>
      <w:r w:rsidRPr="00B74B71">
        <w:rPr>
          <w:rFonts w:ascii="Times New Roman" w:hAnsi="Times New Roman" w:cs="Times New Roman"/>
        </w:rPr>
        <w:t>-Murray leads us to see that …</w:t>
      </w:r>
    </w:p>
    <w:p w14:paraId="3589285C" w14:textId="77777777" w:rsidR="006637F7" w:rsidRPr="00B74B71" w:rsidRDefault="006637F7" w:rsidP="009B25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74B71">
        <w:rPr>
          <w:rFonts w:ascii="Times New Roman" w:hAnsi="Times New Roman" w:cs="Times New Roman"/>
        </w:rPr>
        <w:t xml:space="preserve">In George W. </w:t>
      </w:r>
      <w:proofErr w:type="spellStart"/>
      <w:r w:rsidRPr="00B74B71">
        <w:rPr>
          <w:rFonts w:ascii="Times New Roman" w:hAnsi="Times New Roman" w:cs="Times New Roman"/>
        </w:rPr>
        <w:t>Truett’s</w:t>
      </w:r>
      <w:proofErr w:type="spellEnd"/>
      <w:r w:rsidRPr="00B74B71">
        <w:rPr>
          <w:rFonts w:ascii="Times New Roman" w:hAnsi="Times New Roman" w:cs="Times New Roman"/>
        </w:rPr>
        <w:t xml:space="preserve"> words “ …</w:t>
      </w:r>
    </w:p>
    <w:p w14:paraId="69DE1FF2" w14:textId="77777777" w:rsidR="006637F7" w:rsidRPr="00B74B71" w:rsidRDefault="006637F7" w:rsidP="009B25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74B71">
        <w:rPr>
          <w:rFonts w:ascii="Times New Roman" w:hAnsi="Times New Roman" w:cs="Times New Roman"/>
        </w:rPr>
        <w:t>Emil Brunner explains that …</w:t>
      </w:r>
    </w:p>
    <w:p w14:paraId="097C6E8B" w14:textId="77777777" w:rsidR="006637F7" w:rsidRPr="00B74B71" w:rsidRDefault="006637F7" w:rsidP="009B25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74B71">
        <w:rPr>
          <w:rFonts w:ascii="Times New Roman" w:hAnsi="Times New Roman" w:cs="Times New Roman"/>
        </w:rPr>
        <w:t>Cyril of Jerusalem then goes on to argue …</w:t>
      </w:r>
    </w:p>
    <w:p w14:paraId="05A985FE" w14:textId="77777777" w:rsidR="006637F7" w:rsidRPr="00B74B71" w:rsidRDefault="006637F7" w:rsidP="009B25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74B71">
        <w:rPr>
          <w:rFonts w:ascii="Times New Roman" w:hAnsi="Times New Roman" w:cs="Times New Roman"/>
        </w:rPr>
        <w:lastRenderedPageBreak/>
        <w:t>Little’s point is that …</w:t>
      </w:r>
    </w:p>
    <w:p w14:paraId="53861D4A" w14:textId="77777777" w:rsidR="006637F7" w:rsidRPr="00B74B71" w:rsidRDefault="006637F7" w:rsidP="009B25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74B71">
        <w:rPr>
          <w:rFonts w:ascii="Times New Roman" w:hAnsi="Times New Roman" w:cs="Times New Roman"/>
        </w:rPr>
        <w:t>To suggests this, Joseph H. Thayer …</w:t>
      </w:r>
    </w:p>
    <w:p w14:paraId="5B1E8CAD" w14:textId="77777777" w:rsidR="006637F7" w:rsidRPr="00B74B71" w:rsidRDefault="006637F7" w:rsidP="009B25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74B71">
        <w:rPr>
          <w:rFonts w:ascii="Times New Roman" w:hAnsi="Times New Roman" w:cs="Times New Roman"/>
        </w:rPr>
        <w:t>H. H. Rowley observes that …</w:t>
      </w:r>
    </w:p>
    <w:p w14:paraId="3E07BF29" w14:textId="77777777" w:rsidR="006637F7" w:rsidRPr="00B74B71" w:rsidRDefault="006637F7" w:rsidP="009B25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74B71">
        <w:rPr>
          <w:rFonts w:ascii="Times New Roman" w:hAnsi="Times New Roman" w:cs="Times New Roman"/>
        </w:rPr>
        <w:t>On this point Justin Martyr has testified that …</w:t>
      </w:r>
    </w:p>
    <w:p w14:paraId="4A3D5A77" w14:textId="77777777" w:rsidR="006637F7" w:rsidRPr="00B74B71" w:rsidRDefault="006637F7" w:rsidP="009B25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74B71">
        <w:rPr>
          <w:rFonts w:ascii="Times New Roman" w:hAnsi="Times New Roman" w:cs="Times New Roman"/>
        </w:rPr>
        <w:t>A study in Religion and Culture shows that …</w:t>
      </w:r>
    </w:p>
    <w:p w14:paraId="2EC46784" w14:textId="77777777" w:rsidR="006637F7" w:rsidRPr="00B74B71" w:rsidRDefault="006637F7" w:rsidP="009B25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74B71">
        <w:rPr>
          <w:rFonts w:ascii="Times New Roman" w:hAnsi="Times New Roman" w:cs="Times New Roman"/>
        </w:rPr>
        <w:t>Taylor’s Christology regards …</w:t>
      </w:r>
    </w:p>
    <w:p w14:paraId="3FC3F617" w14:textId="77777777" w:rsidR="006637F7" w:rsidRPr="00B74B71" w:rsidRDefault="006637F7" w:rsidP="009B25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74B71">
        <w:rPr>
          <w:rFonts w:ascii="Times New Roman" w:hAnsi="Times New Roman" w:cs="Times New Roman"/>
        </w:rPr>
        <w:t>John Marsh contends that Temple’s criticisms …</w:t>
      </w:r>
    </w:p>
    <w:p w14:paraId="5BC4A09A" w14:textId="77777777" w:rsidR="006637F7" w:rsidRPr="00B74B71" w:rsidRDefault="006637F7" w:rsidP="009B25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B74B71">
        <w:rPr>
          <w:rFonts w:ascii="Times New Roman" w:hAnsi="Times New Roman" w:cs="Times New Roman"/>
        </w:rPr>
        <w:t>Pittenger</w:t>
      </w:r>
      <w:proofErr w:type="spellEnd"/>
      <w:r w:rsidRPr="00B74B71">
        <w:rPr>
          <w:rFonts w:ascii="Times New Roman" w:hAnsi="Times New Roman" w:cs="Times New Roman"/>
        </w:rPr>
        <w:t xml:space="preserve"> summarizes this basic objection:</w:t>
      </w:r>
    </w:p>
    <w:p w14:paraId="21522264" w14:textId="77777777" w:rsidR="006637F7" w:rsidRPr="00B74B71" w:rsidRDefault="006637F7" w:rsidP="009B25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74B71">
        <w:rPr>
          <w:rFonts w:ascii="Times New Roman" w:hAnsi="Times New Roman" w:cs="Times New Roman"/>
        </w:rPr>
        <w:t>Taylor’s Christology regards …</w:t>
      </w:r>
    </w:p>
    <w:p w14:paraId="66FE2620" w14:textId="77777777" w:rsidR="006637F7" w:rsidRPr="00B74B71" w:rsidRDefault="006637F7" w:rsidP="009B25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74B71">
        <w:rPr>
          <w:rFonts w:ascii="Times New Roman" w:hAnsi="Times New Roman" w:cs="Times New Roman"/>
        </w:rPr>
        <w:t>D. M. Baillie counters the objection of metamorphosis with the contention that …</w:t>
      </w:r>
    </w:p>
    <w:p w14:paraId="3F09849F" w14:textId="77777777" w:rsidR="006637F7" w:rsidRPr="00B74B71" w:rsidRDefault="006637F7" w:rsidP="009B25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74B71">
        <w:rPr>
          <w:rFonts w:ascii="Times New Roman" w:hAnsi="Times New Roman" w:cs="Times New Roman"/>
        </w:rPr>
        <w:t>Cullman interprets the Christological interest as …</w:t>
      </w:r>
    </w:p>
    <w:p w14:paraId="6B31B049" w14:textId="77777777" w:rsidR="006637F7" w:rsidRPr="00B74B71" w:rsidRDefault="006637F7" w:rsidP="009B25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74B71">
        <w:rPr>
          <w:rFonts w:ascii="Times New Roman" w:hAnsi="Times New Roman" w:cs="Times New Roman"/>
        </w:rPr>
        <w:t>When Piper states that …</w:t>
      </w:r>
    </w:p>
    <w:p w14:paraId="6C44C944" w14:textId="77777777" w:rsidR="006637F7" w:rsidRPr="00B74B71" w:rsidRDefault="006637F7" w:rsidP="009B25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B74B71">
        <w:rPr>
          <w:rFonts w:ascii="Times New Roman" w:hAnsi="Times New Roman" w:cs="Times New Roman"/>
        </w:rPr>
        <w:t>Shedd</w:t>
      </w:r>
      <w:proofErr w:type="spellEnd"/>
      <w:r w:rsidRPr="00B74B71">
        <w:rPr>
          <w:rFonts w:ascii="Times New Roman" w:hAnsi="Times New Roman" w:cs="Times New Roman"/>
        </w:rPr>
        <w:t xml:space="preserve"> expressed a belief similar to Carroll’s when he said “.</w:t>
      </w:r>
    </w:p>
    <w:p w14:paraId="25EA3382" w14:textId="77777777" w:rsidR="00EA4E1A" w:rsidRPr="00B74B71" w:rsidRDefault="00EA4E1A" w:rsidP="00EA4E1A">
      <w:pPr>
        <w:pStyle w:val="ListParagraph"/>
        <w:rPr>
          <w:rFonts w:ascii="Times New Roman" w:hAnsi="Times New Roman" w:cs="Times New Roman"/>
        </w:rPr>
      </w:pPr>
    </w:p>
    <w:p w14:paraId="24C6DB2B" w14:textId="77777777" w:rsidR="00EA4E1A" w:rsidRPr="00B74B71" w:rsidRDefault="00EA4E1A" w:rsidP="00EA4E1A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B74B71">
        <w:rPr>
          <w:rFonts w:ascii="Times New Roman" w:hAnsi="Times New Roman" w:cs="Times New Roman"/>
          <w:sz w:val="20"/>
          <w:szCs w:val="20"/>
        </w:rPr>
        <w:t xml:space="preserve">This handout was first developed and used by Dr. Carl </w:t>
      </w:r>
      <w:proofErr w:type="spellStart"/>
      <w:r w:rsidRPr="00B74B71">
        <w:rPr>
          <w:rFonts w:ascii="Times New Roman" w:hAnsi="Times New Roman" w:cs="Times New Roman"/>
          <w:sz w:val="20"/>
          <w:szCs w:val="20"/>
        </w:rPr>
        <w:t>Wrontenbery</w:t>
      </w:r>
      <w:proofErr w:type="spellEnd"/>
      <w:r w:rsidRPr="00B74B71">
        <w:rPr>
          <w:rFonts w:ascii="Times New Roman" w:hAnsi="Times New Roman" w:cs="Times New Roman"/>
          <w:sz w:val="20"/>
          <w:szCs w:val="20"/>
        </w:rPr>
        <w:t xml:space="preserve">, former instructor of the </w:t>
      </w:r>
      <w:proofErr w:type="spellStart"/>
      <w:r w:rsidRPr="00B74B71">
        <w:rPr>
          <w:rFonts w:ascii="Times New Roman" w:hAnsi="Times New Roman" w:cs="Times New Roman"/>
          <w:sz w:val="20"/>
          <w:szCs w:val="20"/>
        </w:rPr>
        <w:t>Reasearch</w:t>
      </w:r>
      <w:proofErr w:type="spellEnd"/>
      <w:r w:rsidRPr="00B74B71">
        <w:rPr>
          <w:rFonts w:ascii="Times New Roman" w:hAnsi="Times New Roman" w:cs="Times New Roman"/>
          <w:sz w:val="20"/>
          <w:szCs w:val="20"/>
        </w:rPr>
        <w:t xml:space="preserve"> Seminar.</w:t>
      </w:r>
    </w:p>
    <w:p w14:paraId="7BD2CB65" w14:textId="77777777" w:rsidR="00821F44" w:rsidRPr="00B74B71" w:rsidRDefault="00821F44" w:rsidP="00821F44">
      <w:pPr>
        <w:rPr>
          <w:rFonts w:ascii="Times New Roman" w:hAnsi="Times New Roman" w:cs="Times New Roman"/>
        </w:rPr>
      </w:pPr>
    </w:p>
    <w:sectPr w:rsidR="00821F44" w:rsidRPr="00B74B71" w:rsidSect="00B74B71">
      <w:head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34A454" w14:textId="77777777" w:rsidR="00183D80" w:rsidRDefault="00183D80" w:rsidP="00B74B71">
      <w:pPr>
        <w:spacing w:after="0" w:line="240" w:lineRule="auto"/>
      </w:pPr>
      <w:r>
        <w:separator/>
      </w:r>
    </w:p>
  </w:endnote>
  <w:endnote w:type="continuationSeparator" w:id="0">
    <w:p w14:paraId="7C046A7C" w14:textId="77777777" w:rsidR="00183D80" w:rsidRDefault="00183D80" w:rsidP="00B74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D1EC88" w14:textId="77777777" w:rsidR="00183D80" w:rsidRDefault="00183D80" w:rsidP="00B74B71">
      <w:pPr>
        <w:spacing w:after="0" w:line="240" w:lineRule="auto"/>
      </w:pPr>
      <w:r>
        <w:separator/>
      </w:r>
    </w:p>
  </w:footnote>
  <w:footnote w:type="continuationSeparator" w:id="0">
    <w:p w14:paraId="7C519704" w14:textId="77777777" w:rsidR="00183D80" w:rsidRDefault="00183D80" w:rsidP="00B74B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0147988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E07BCC1" w14:textId="77777777" w:rsidR="00B74B71" w:rsidRDefault="00B74B7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3C5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9E117DF" w14:textId="77777777" w:rsidR="00B74B71" w:rsidRDefault="00B74B7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93545"/>
    <w:multiLevelType w:val="hybridMultilevel"/>
    <w:tmpl w:val="C95A24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6E5"/>
    <w:rsid w:val="00037C57"/>
    <w:rsid w:val="00183D80"/>
    <w:rsid w:val="00245C90"/>
    <w:rsid w:val="004707A8"/>
    <w:rsid w:val="006637F7"/>
    <w:rsid w:val="00821F44"/>
    <w:rsid w:val="009256E5"/>
    <w:rsid w:val="009B250F"/>
    <w:rsid w:val="00B74B71"/>
    <w:rsid w:val="00DC691E"/>
    <w:rsid w:val="00EA4E1A"/>
    <w:rsid w:val="00F2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F990D"/>
  <w15:chartTrackingRefBased/>
  <w15:docId w15:val="{F2C50DA0-F40C-4550-AA60-C8B01315E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25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4B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4B71"/>
  </w:style>
  <w:style w:type="paragraph" w:styleId="Footer">
    <w:name w:val="footer"/>
    <w:basedOn w:val="Normal"/>
    <w:link w:val="FooterChar"/>
    <w:uiPriority w:val="99"/>
    <w:unhideWhenUsed/>
    <w:rsid w:val="00B74B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4B71"/>
  </w:style>
  <w:style w:type="paragraph" w:styleId="BalloonText">
    <w:name w:val="Balloon Text"/>
    <w:basedOn w:val="Normal"/>
    <w:link w:val="BalloonTextChar"/>
    <w:uiPriority w:val="99"/>
    <w:semiHidden/>
    <w:unhideWhenUsed/>
    <w:rsid w:val="00B74B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B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535</Words>
  <Characters>3055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RDigitizationRoom</dc:creator>
  <cp:keywords/>
  <dc:description/>
  <cp:lastModifiedBy>Burgess, Robert</cp:lastModifiedBy>
  <cp:revision>2</cp:revision>
  <cp:lastPrinted>2019-04-16T01:31:00Z</cp:lastPrinted>
  <dcterms:created xsi:type="dcterms:W3CDTF">2019-04-16T13:36:00Z</dcterms:created>
  <dcterms:modified xsi:type="dcterms:W3CDTF">2019-04-16T13:36:00Z</dcterms:modified>
</cp:coreProperties>
</file>